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C125E8">
        <w:t>4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 xml:space="preserve">остановление вступает в </w:t>
      </w:r>
      <w:r w:rsidRPr="001539D5">
        <w:rPr>
          <w:sz w:val="26"/>
          <w:szCs w:val="26"/>
        </w:rPr>
        <w:t>силу с 01.01.20</w:t>
      </w:r>
      <w:r w:rsidR="00885D16" w:rsidRPr="001539D5">
        <w:rPr>
          <w:sz w:val="26"/>
          <w:szCs w:val="26"/>
        </w:rPr>
        <w:t>2</w:t>
      </w:r>
      <w:r w:rsidR="004C10D8" w:rsidRPr="001539D5">
        <w:rPr>
          <w:sz w:val="26"/>
          <w:szCs w:val="26"/>
        </w:rPr>
        <w:t>5</w:t>
      </w:r>
      <w:r w:rsidRPr="001539D5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8E1EE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Колин Андрей Геннадьевич</w:t>
      </w:r>
    </w:p>
    <w:p w:rsidR="007326B4" w:rsidRPr="0053285C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43 72 00</w:t>
      </w:r>
      <w:bookmarkStart w:id="0" w:name="_GoBack"/>
      <w:bookmarkEnd w:id="0"/>
    </w:p>
    <w:sectPr w:rsidR="007326B4" w:rsidRPr="0053285C" w:rsidSect="00707E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07E11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9</cp:revision>
  <cp:lastPrinted>2024-11-08T13:33:00Z</cp:lastPrinted>
  <dcterms:created xsi:type="dcterms:W3CDTF">2023-11-10T13:30:00Z</dcterms:created>
  <dcterms:modified xsi:type="dcterms:W3CDTF">2024-11-14T07:15:00Z</dcterms:modified>
</cp:coreProperties>
</file>